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23" w:rsidRPr="00164112" w:rsidRDefault="00BF5323" w:rsidP="00BF5323">
      <w:pPr>
        <w:shd w:val="clear" w:color="auto" w:fill="FFFFFF"/>
        <w:spacing w:before="0" w:after="225"/>
        <w:ind w:firstLine="0"/>
        <w:jc w:val="center"/>
        <w:outlineLvl w:val="0"/>
        <w:rPr>
          <w:rFonts w:eastAsia="Times New Roman"/>
          <w:b/>
          <w:bCs/>
          <w:color w:val="000000" w:themeColor="text1"/>
          <w:kern w:val="36"/>
          <w:sz w:val="33"/>
          <w:szCs w:val="33"/>
        </w:rPr>
      </w:pPr>
      <w:r w:rsidRPr="00164112">
        <w:rPr>
          <w:rFonts w:eastAsia="Times New Roman"/>
          <w:b/>
          <w:bCs/>
          <w:color w:val="000000" w:themeColor="text1"/>
          <w:kern w:val="36"/>
          <w:sz w:val="33"/>
          <w:szCs w:val="33"/>
        </w:rPr>
        <w:t>Ý NGHĨA THIÊNG LIÊNG CỦA VIỆC TREO CỜ TỔ QUỐC TRONG CÁC DỊP LỄ, TẾT VÀ CÁC SỰ KIỆN TRỌNG ĐẠI CỦA ĐẤT NƯỚC</w:t>
      </w:r>
    </w:p>
    <w:p w:rsidR="008F79A8" w:rsidRPr="00164112" w:rsidRDefault="008F79A8" w:rsidP="00BF5323">
      <w:pPr>
        <w:pStyle w:val="NormalWeb"/>
        <w:shd w:val="clear" w:color="auto" w:fill="FFFFFF"/>
        <w:spacing w:before="0" w:beforeAutospacing="0" w:after="0" w:afterAutospacing="0" w:line="312" w:lineRule="atLeast"/>
        <w:ind w:firstLine="720"/>
        <w:jc w:val="both"/>
        <w:rPr>
          <w:color w:val="000000" w:themeColor="text1"/>
          <w:shd w:val="clear" w:color="auto" w:fill="FFFFFF"/>
        </w:rPr>
      </w:pPr>
    </w:p>
    <w:p w:rsidR="00164112" w:rsidRPr="00164112" w:rsidRDefault="008F79A8" w:rsidP="00BF5323">
      <w:pPr>
        <w:pStyle w:val="NormalWeb"/>
        <w:shd w:val="clear" w:color="auto" w:fill="FFFFFF"/>
        <w:spacing w:before="0" w:beforeAutospacing="0" w:after="0" w:afterAutospacing="0" w:line="312" w:lineRule="atLeast"/>
        <w:ind w:firstLine="720"/>
        <w:jc w:val="both"/>
        <w:rPr>
          <w:color w:val="000000" w:themeColor="text1"/>
          <w:sz w:val="28"/>
          <w:szCs w:val="28"/>
          <w:shd w:val="clear" w:color="auto" w:fill="FFFFFF"/>
        </w:rPr>
      </w:pPr>
      <w:r w:rsidRPr="00164112">
        <w:rPr>
          <w:color w:val="000000" w:themeColor="text1"/>
          <w:sz w:val="28"/>
          <w:szCs w:val="28"/>
          <w:shd w:val="clear" w:color="auto" w:fill="FFFFFF"/>
        </w:rPr>
        <w:t>Lá quốc kỳ Việt Nam tung bay là hình ảnh đầy xúc động trong lòng mỗi người dân chúng ta. Mỗi dân tộc, mỗi quốc gia đều có Quốc kỳ riêng của mình. Quốc kỳ Việt Nam là lá cờ đỏ sao vàng, là biểu tượng của hồn nước, lòng dân, của tình đoàn kết đời đời bền vữ</w:t>
      </w:r>
      <w:bookmarkStart w:id="0" w:name="_GoBack"/>
      <w:bookmarkEnd w:id="0"/>
      <w:r w:rsidRPr="00164112">
        <w:rPr>
          <w:color w:val="000000" w:themeColor="text1"/>
          <w:sz w:val="28"/>
          <w:szCs w:val="28"/>
          <w:shd w:val="clear" w:color="auto" w:fill="FFFFFF"/>
        </w:rPr>
        <w:t>ng của đại gia đình các dân tộc Việt Nam. Đây còn là biểu tượng thiêng liêng nhất, thể hiện nhiệt huyết cách mạng, sự hy sinh anh dũng của toàn thể Nhân dân Việt Nam trong cuộc chiến đánh đuổi quân xâm lược, giành độc lập, tự do cho Tổ quốc.</w:t>
      </w:r>
    </w:p>
    <w:p w:rsidR="00BF5323" w:rsidRPr="00164112" w:rsidRDefault="008F79A8"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br/>
      </w:r>
      <w:r w:rsidRPr="00164112">
        <w:rPr>
          <w:color w:val="000000" w:themeColor="text1"/>
          <w:spacing w:val="-2"/>
          <w:sz w:val="28"/>
          <w:szCs w:val="28"/>
          <w:shd w:val="clear" w:color="auto" w:fill="FFFFFF"/>
        </w:rPr>
        <w:t xml:space="preserve">          </w:t>
      </w:r>
      <w:r w:rsidR="00BF5323" w:rsidRPr="00164112">
        <w:rPr>
          <w:color w:val="000000" w:themeColor="text1"/>
          <w:sz w:val="28"/>
          <w:szCs w:val="28"/>
        </w:rPr>
        <w:t>Lá cờ đỏ sao vàng là một minh chứng khẳng định sự thống nhất, độc lập, tự chủ và hòa bình của dân tộc Việt Nam. Điều đó đã được Chủ tịch Hồ Chí Minh khẳng định và lịch sử kiểm chứng trong gần một thế kỷ qua, đó là: “Nước Việt Nam là một, dân tộc Việt Nam là một. Sông có thể cạn, núi có thể mòn nhưng chân lý ấy không bao giờ thay đổi”.</w:t>
      </w:r>
    </w:p>
    <w:p w:rsidR="00BF5323" w:rsidRPr="00164112" w:rsidRDefault="00BF5323" w:rsidP="008F79A8">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Lịch sử và ý nghĩa của lá cờ đỏ sao vàng Việt Nam gắn liền với những năm tháng đấu tranh kiên cường, bất khuất, đổ máu hy sinh anh dũng của nhân dân Việt Nam đánh đuổi quân xâm lược ra khỏi bờ cõi của Tổ quốc, giành chính quyền, thống nhất đất nước, đưa cách mạng Việt Nam vượt qua muôn vàn khó khăn để có được cuộc sống hòa bình, ấm no, hạnh phúc ngày nay.</w:t>
      </w:r>
      <w:r w:rsidR="008F79A8" w:rsidRPr="00164112">
        <w:rPr>
          <w:color w:val="000000" w:themeColor="text1"/>
          <w:sz w:val="28"/>
          <w:szCs w:val="28"/>
        </w:rPr>
        <w:t xml:space="preserve"> </w:t>
      </w:r>
      <w:r w:rsidR="008F79A8" w:rsidRPr="00164112">
        <w:rPr>
          <w:color w:val="000000" w:themeColor="text1"/>
          <w:spacing w:val="-2"/>
          <w:sz w:val="28"/>
          <w:szCs w:val="28"/>
          <w:shd w:val="clear" w:color="auto" w:fill="FFFFFF"/>
        </w:rPr>
        <w:t>Việc treo cờ Tổ quốc là thể hiện lòng yêu nước, niềm tự hào dân tộc, là ý thức trách nhiệm của mỗi người dân. Hiện nay, việc treo cờ Tổ quốc của Nhân dân hầu như đã trở thành nề nếp, vào mỗi dịp lễ lớn hay ngày Tết cổ truyền của dân tộc, các địa phương trên toàn quốc, từ nông thôn đến thành thị đều treo cờ Tổ quốc tạo nên bầu không khí vui tươi, phấn khởi trong Nhân dân. Treo cờ Tổ quốc trang trọng trong những ngày lễ lớn, ngày Tết cổ truyền của dân tộc là thể hiện lòng yêu nước và lòng tự hào của mỗi công dân Việt Nam, biểu tượng của tinh thần đoàn kết, chung sức, chung lòng xây dựng đất nước, quê hương ngày càng phồn vinh. Đó còn là sự thể hiện lòng tri ân của chúng ta đối với sự hy sinh xương máu của các thế hệ cha, anh trong công cuộc xây dựng và bảo vệ Tổ quốc.</w:t>
      </w:r>
    </w:p>
    <w:p w:rsidR="00BF5323" w:rsidRPr="00164112" w:rsidRDefault="00BF5323" w:rsidP="008F79A8">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Từ năm 1930, Đảng Cộng sản Việt Nam ra đời vã lãnh đạo cách mạng. Thời kỳ đầu, trong các cuộc đấu tranh đã xuất hiện lá cờ đỏ có ngôi sao vàng năm cánh nhưng được lồng trên hình búa liềm.</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Năm 1940, Xứ uỷ Đảng Cộng sản Đông Dương ở Nam kỳ họp quyết định khởi nghĩa, đã thực hiện di huấn của đồng chí Trần Phú – Tổng Bí thư đầu tiên của Đảng – lấy cờ đỏ sao vàng làm lá cờ khởi nghĩa với ước muốn là sau khi đánh đổ đế quốc Pháp sẽ thành lập nước Việt Nam Cộng hòa dân chủ và quốc kỳ Việt Nam sẽ là lá cờ đỏ có ngôi sao vàng năm cánh.</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Tháng 5/1941</w:t>
      </w:r>
      <w:r w:rsidRPr="00164112">
        <w:rPr>
          <w:rStyle w:val="Emphasis"/>
          <w:color w:val="000000" w:themeColor="text1"/>
          <w:sz w:val="28"/>
          <w:szCs w:val="28"/>
        </w:rPr>
        <w:t> </w:t>
      </w:r>
      <w:r w:rsidRPr="00164112">
        <w:rPr>
          <w:color w:val="000000" w:themeColor="text1"/>
          <w:sz w:val="28"/>
          <w:szCs w:val="28"/>
        </w:rPr>
        <w:t xml:space="preserve">tại Khui Nậm, Cao Bằng, Lãnh tụ Hồ Chí Minh chủ trì hội nghị Trung ương VIII quyết định thành lập tổ chức Việt Nam độc Lập đồng minh – đoạn mở đầu chương trình Việt Minh ghi rõ: “Sau khi đánh đuổi đế quốc Pháp, Nhật, sẽ lập nên Chính phủ nhân dân của nước Việt Nam dân chủ cộng hòa, lấy </w:t>
      </w:r>
      <w:r w:rsidRPr="00164112">
        <w:rPr>
          <w:color w:val="000000" w:themeColor="text1"/>
          <w:sz w:val="28"/>
          <w:szCs w:val="28"/>
        </w:rPr>
        <w:lastRenderedPageBreak/>
        <w:t>cờ đỏ sao vàng 5 cánh làm Quốc kỳ”. Đây là văn bản đầu tiên, chính thức quy định Quốc kỳ của nước Việt Nam là cờ đỏ sao vàng.</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Cách mạng Tháng Tám năm 1945 thành công, Quốc hội khóa đầu tiên nước Việt Nam dân chủ cộng hòa năm 1946 đã ghi vào Hiến pháp: “Quốc kỳ Việt Nam dân chủ cộng hòa hình chữ nhật, chiều rộng bằng hai phần ba chiều dài, nền đỏ, ở giữa có ngôi sao vàng năm cánh”.</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Sau ngày 30/4/1975, miền Nam được hoàn toàn giải phóng, non sông Việt Nam đã liền một dải. Từ ngày 24/6 đến 3/7/1976, Quốc hội nước Việt Nam thống nhất họp tại Thủ đô Hà Nội, đã thông qua nhiều Nghị quyết quan trọng, trong đó công nhận Quốc kỳ nước Cộng hòa xã hội chủ nghĩa Việt Nam nền đỏ, ở giữa có ngôi sao vàng năm cánh.</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Nền đỏ tượng trưng cho màu nhiệt huyết cách mạng, màu chiến đấu và chiến thắng; màu vàng của ngôi sao tượng trưng cho sự sáng ngời của linh hồn dân tộc Việt Nam; năm cánh sao là sức mạnh đoàn kết của các tầng lớp đồng bào chiến đấu giành độc lập, tự do cho Tổ quốc.</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Quốc kỳ Việt Nam được tung bay trên khắp các công sở, trường học, các Đại sứ quán Việt Nam ở nước ngoài, các cửa khẩu, các buổi mít tinh, lễ đón tiếp các đoàn khách cấp cao nước ngoài; Quốc kỳ Việt Nam cũng được giương lên cùng với Quốc kỳ của những nước trên thế giới khi các đoàn cấp cao của chúng ta đến thăm và làm việc. Cờ đỏ sao vàng Việt Nam cũng được tung bay trên từng nóc nhà mỗi một gia đình Việt Nam vào những ngày lễ hội, Tết cổ truyền…</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rPr>
        <w:t xml:space="preserve">Lá cờ đỏ sao vàng là Quốc kỳ duy nhất đại diện cho dân tộc Việt Nam, điều đó đã khắc sâu vào tâm khảm của mỗi một người dân Việt Nam như Chủ tịch Hồ Chí Minh, vị cha già kính yêu của dân tộc Việt Nam đã khẳng định tại cuộc họp Quốc hội khóa đầu tiên của nước Việt Nam dân chủ cộng hòa năm 1946: “Lá cờ đỏ sao vàng đã thấm máu đồng bào ta trong Nam kỳ khởi nghĩa năm 1940. Chính lá cờ này đã cùng phái đoàn chính phủ đi từ châu á sang châu Âu, từ châu Âu về châu á; cờ </w:t>
      </w:r>
      <w:r w:rsidR="007F427C" w:rsidRPr="00164112">
        <w:rPr>
          <w:color w:val="000000" w:themeColor="text1"/>
          <w:sz w:val="28"/>
          <w:szCs w:val="28"/>
        </w:rPr>
        <w:t xml:space="preserve">Tổ quốc </w:t>
      </w:r>
      <w:r w:rsidRPr="00164112">
        <w:rPr>
          <w:color w:val="000000" w:themeColor="text1"/>
          <w:sz w:val="28"/>
          <w:szCs w:val="28"/>
        </w:rPr>
        <w:t>đã có m</w:t>
      </w:r>
      <w:r w:rsidR="007F427C" w:rsidRPr="00164112">
        <w:rPr>
          <w:color w:val="000000" w:themeColor="text1"/>
          <w:sz w:val="28"/>
          <w:szCs w:val="28"/>
        </w:rPr>
        <w:t xml:space="preserve">ặt trên khắp đất nước Việt Nam”. </w:t>
      </w:r>
      <w:r w:rsidRPr="00164112">
        <w:rPr>
          <w:color w:val="000000" w:themeColor="text1"/>
          <w:sz w:val="28"/>
          <w:szCs w:val="28"/>
        </w:rPr>
        <w:t>Đó là hồn nước, niềm tự hào, biểu tượng thiêng liêng bất khả xâm phạm của bản sắc dân tộc Việt Nam.</w:t>
      </w:r>
    </w:p>
    <w:p w:rsidR="00BF5323" w:rsidRPr="00164112" w:rsidRDefault="00BF5323" w:rsidP="00BF5323">
      <w:pPr>
        <w:pStyle w:val="NormalWeb"/>
        <w:shd w:val="clear" w:color="auto" w:fill="FFFFFF"/>
        <w:spacing w:before="0" w:beforeAutospacing="0" w:after="0" w:afterAutospacing="0" w:line="312" w:lineRule="atLeast"/>
        <w:ind w:firstLine="720"/>
        <w:jc w:val="both"/>
        <w:rPr>
          <w:color w:val="000000" w:themeColor="text1"/>
          <w:sz w:val="28"/>
          <w:szCs w:val="28"/>
        </w:rPr>
      </w:pPr>
      <w:r w:rsidRPr="00164112">
        <w:rPr>
          <w:color w:val="000000" w:themeColor="text1"/>
          <w:sz w:val="28"/>
          <w:szCs w:val="28"/>
          <w:shd w:val="clear" w:color="auto" w:fill="FFFFFF"/>
        </w:rPr>
        <w:t xml:space="preserve">Trong những năm qua, phong trào treo cờ Tổ quốc dịp lễ, Tết, chào mừng các ngày kỷ niệm trọng đại của đất nước đã trở thành nét đẹp văn hóa và là dịp để mỗi người dân Việt Nam thể hiện lòng yêu nước, niềm tự hào dân tộc. Do đó, cần được giữ gìn và phát huy thành truyền thống, nét đẹp văn hóa treo cờ Tổ quốc và trở thành ý thức trách nhiệm của mỗi người dân Việt Nam. </w:t>
      </w:r>
      <w:r w:rsidRPr="00164112">
        <w:rPr>
          <w:color w:val="000000" w:themeColor="text1"/>
          <w:sz w:val="28"/>
          <w:szCs w:val="28"/>
        </w:rPr>
        <w:t>Với những ý nghĩa sâu sắc của việc treo cờ tổ quốc vào dịp lễ, tết của dâ</w:t>
      </w:r>
      <w:r w:rsidR="005C52C8" w:rsidRPr="00164112">
        <w:rPr>
          <w:color w:val="000000" w:themeColor="text1"/>
          <w:sz w:val="28"/>
          <w:szCs w:val="28"/>
        </w:rPr>
        <w:t>n tộc và để chào mừng kỷ niệm 94</w:t>
      </w:r>
      <w:r w:rsidRPr="00164112">
        <w:rPr>
          <w:color w:val="000000" w:themeColor="text1"/>
          <w:sz w:val="28"/>
          <w:szCs w:val="28"/>
        </w:rPr>
        <w:t xml:space="preserve"> năm ngày thành lập Đảng Cộng s</w:t>
      </w:r>
      <w:r w:rsidR="005C52C8" w:rsidRPr="00164112">
        <w:rPr>
          <w:color w:val="000000" w:themeColor="text1"/>
          <w:sz w:val="28"/>
          <w:szCs w:val="28"/>
        </w:rPr>
        <w:t>ản Việt Nam (3/2/1930 – 3/2/2024</w:t>
      </w:r>
      <w:r w:rsidRPr="00164112">
        <w:rPr>
          <w:color w:val="000000" w:themeColor="text1"/>
          <w:sz w:val="28"/>
          <w:szCs w:val="28"/>
        </w:rPr>
        <w:t xml:space="preserve">) và Tết Nguyên đán cổ truyền </w:t>
      </w:r>
      <w:r w:rsidR="005C52C8" w:rsidRPr="00164112">
        <w:rPr>
          <w:color w:val="000000" w:themeColor="text1"/>
          <w:sz w:val="28"/>
          <w:szCs w:val="28"/>
        </w:rPr>
        <w:t xml:space="preserve">Giáp Thìn 2024 của dân tộc. </w:t>
      </w:r>
      <w:r w:rsidRPr="00164112">
        <w:rPr>
          <w:color w:val="000000" w:themeColor="text1"/>
          <w:sz w:val="28"/>
          <w:szCs w:val="28"/>
        </w:rPr>
        <w:t xml:space="preserve"> Đảng bộ, chính quyền </w:t>
      </w:r>
      <w:r w:rsidR="005C52C8" w:rsidRPr="00164112">
        <w:rPr>
          <w:color w:val="000000" w:themeColor="text1"/>
          <w:sz w:val="28"/>
          <w:szCs w:val="28"/>
        </w:rPr>
        <w:t>thị trấn Phú Đa</w:t>
      </w:r>
      <w:r w:rsidRPr="00164112">
        <w:rPr>
          <w:color w:val="000000" w:themeColor="text1"/>
          <w:sz w:val="28"/>
          <w:szCs w:val="28"/>
        </w:rPr>
        <w:t xml:space="preserve"> phát động các cơ quan, trường học, trạm y tế và các hộ dân trong toàn </w:t>
      </w:r>
      <w:r w:rsidR="00F6069C" w:rsidRPr="00164112">
        <w:rPr>
          <w:color w:val="000000" w:themeColor="text1"/>
          <w:sz w:val="28"/>
          <w:szCs w:val="28"/>
        </w:rPr>
        <w:t>thị trấn</w:t>
      </w:r>
      <w:r w:rsidRPr="00164112">
        <w:rPr>
          <w:color w:val="000000" w:themeColor="text1"/>
          <w:sz w:val="28"/>
          <w:szCs w:val="28"/>
        </w:rPr>
        <w:t xml:space="preserve"> tổng dọn vệ sinh môi trường, chỉnh trang nhà cửa và treo cờ tổ quốc để đón Tết </w:t>
      </w:r>
      <w:r w:rsidR="00771304" w:rsidRPr="00164112">
        <w:rPr>
          <w:color w:val="000000" w:themeColor="text1"/>
          <w:sz w:val="28"/>
          <w:szCs w:val="28"/>
        </w:rPr>
        <w:t>Giáp Thìn</w:t>
      </w:r>
      <w:r w:rsidRPr="00164112">
        <w:rPr>
          <w:color w:val="000000" w:themeColor="text1"/>
          <w:sz w:val="28"/>
          <w:szCs w:val="28"/>
        </w:rPr>
        <w:t>. Đây là một việc làm thể hiện lòng yêu nước và lòng tự hào dân tộc của mỗi công dân Việt Nam, biểu tượng của tinh thần đoàn kết, chung sức, chung lòng xây dựng đất nước, quê hương ngày càng phồn vinh và góp phần cho không khí ngày xuân thêm vui tươi, phấn khởi.</w:t>
      </w:r>
    </w:p>
    <w:p w:rsidR="00176818" w:rsidRPr="00164112" w:rsidRDefault="00176818" w:rsidP="00BF5323">
      <w:pPr>
        <w:pStyle w:val="NormalWeb"/>
        <w:shd w:val="clear" w:color="auto" w:fill="FFFFFF"/>
        <w:spacing w:before="0" w:beforeAutospacing="0" w:after="0" w:afterAutospacing="0" w:line="312" w:lineRule="atLeast"/>
        <w:ind w:firstLine="720"/>
        <w:jc w:val="both"/>
        <w:rPr>
          <w:color w:val="000000" w:themeColor="text1"/>
        </w:rPr>
      </w:pPr>
      <w:r w:rsidRPr="00164112">
        <w:rPr>
          <w:color w:val="000000" w:themeColor="text1"/>
          <w:sz w:val="28"/>
          <w:szCs w:val="28"/>
        </w:rPr>
        <w:t xml:space="preserve">                                                                              Ban VH-TT</w:t>
      </w:r>
    </w:p>
    <w:p w:rsidR="00784FB1" w:rsidRPr="00164112" w:rsidRDefault="00784FB1">
      <w:pPr>
        <w:rPr>
          <w:color w:val="000000" w:themeColor="text1"/>
        </w:rPr>
      </w:pPr>
    </w:p>
    <w:sectPr w:rsidR="00784FB1" w:rsidRPr="00164112" w:rsidSect="00952F2C">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23"/>
    <w:rsid w:val="00031728"/>
    <w:rsid w:val="00164112"/>
    <w:rsid w:val="00176818"/>
    <w:rsid w:val="005C52C8"/>
    <w:rsid w:val="00771304"/>
    <w:rsid w:val="00784FB1"/>
    <w:rsid w:val="007F427C"/>
    <w:rsid w:val="008F79A8"/>
    <w:rsid w:val="00915C20"/>
    <w:rsid w:val="00952F2C"/>
    <w:rsid w:val="009B43BE"/>
    <w:rsid w:val="00BA33FC"/>
    <w:rsid w:val="00BA6208"/>
    <w:rsid w:val="00BF5323"/>
    <w:rsid w:val="00D92DBB"/>
    <w:rsid w:val="00F251F3"/>
    <w:rsid w:val="00F6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01E44-5194-4968-9990-4739F735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23"/>
    <w:pPr>
      <w:spacing w:before="100" w:beforeAutospacing="1" w:after="100" w:afterAutospacing="1"/>
      <w:ind w:firstLine="0"/>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323"/>
    <w:pPr>
      <w:spacing w:before="100" w:beforeAutospacing="1" w:after="100" w:afterAutospacing="1"/>
      <w:ind w:firstLine="0"/>
      <w:jc w:val="left"/>
    </w:pPr>
    <w:rPr>
      <w:rFonts w:eastAsia="Times New Roman"/>
      <w:sz w:val="24"/>
      <w:szCs w:val="24"/>
    </w:rPr>
  </w:style>
  <w:style w:type="character" w:styleId="Emphasis">
    <w:name w:val="Emphasis"/>
    <w:basedOn w:val="DefaultParagraphFont"/>
    <w:uiPriority w:val="20"/>
    <w:qFormat/>
    <w:rsid w:val="00BF5323"/>
    <w:rPr>
      <w:i/>
      <w:iCs/>
    </w:rPr>
  </w:style>
  <w:style w:type="character" w:customStyle="1" w:styleId="Heading1Char">
    <w:name w:val="Heading 1 Char"/>
    <w:basedOn w:val="DefaultParagraphFont"/>
    <w:link w:val="Heading1"/>
    <w:uiPriority w:val="9"/>
    <w:rsid w:val="00BF5323"/>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11070">
      <w:bodyDiv w:val="1"/>
      <w:marLeft w:val="0"/>
      <w:marRight w:val="0"/>
      <w:marTop w:val="0"/>
      <w:marBottom w:val="0"/>
      <w:divBdr>
        <w:top w:val="none" w:sz="0" w:space="0" w:color="auto"/>
        <w:left w:val="none" w:sz="0" w:space="0" w:color="auto"/>
        <w:bottom w:val="none" w:sz="0" w:space="0" w:color="auto"/>
        <w:right w:val="none" w:sz="0" w:space="0" w:color="auto"/>
      </w:divBdr>
    </w:div>
    <w:div w:id="19364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2024-02-01T03:25:00Z</dcterms:created>
  <dcterms:modified xsi:type="dcterms:W3CDTF">2024-02-01T03:25:00Z</dcterms:modified>
</cp:coreProperties>
</file>